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5C5168" w:rsidRPr="00880BCC" w:rsidRDefault="00F606E5" w:rsidP="005C5168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C5168"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F0030"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C5168"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                    № </w:t>
      </w:r>
      <w:bookmarkStart w:id="0" w:name="_GoBack"/>
      <w:r w:rsidR="005C5168"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68A7"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5168" w:rsidRPr="005B71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End w:id="0"/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0F5F" w:rsidRPr="001268A7" w:rsidRDefault="005C5168" w:rsidP="007A3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утверждении муниципальной программы </w:t>
      </w:r>
      <w:r w:rsidR="00A756F3" w:rsidRPr="00A756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5C5168" w:rsidRPr="001268A7" w:rsidRDefault="005C5168" w:rsidP="007A39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Михайловском муниципальном районе на 201</w:t>
      </w:r>
      <w:r w:rsidR="00F173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</w:t>
      </w:r>
      <w:r w:rsidR="00E75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F173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1268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</w:t>
      </w:r>
      <w:r w:rsidR="005808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5C5168" w:rsidRPr="00724E03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10F5F" w:rsidRPr="00880BCC" w:rsidRDefault="00BD72DE" w:rsidP="00BD72DE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F24" w:rsidRPr="00880BCC">
        <w:rPr>
          <w:rFonts w:ascii="Times New Roman" w:hAnsi="Times New Roman" w:cs="Times New Roman"/>
          <w:sz w:val="28"/>
          <w:szCs w:val="28"/>
        </w:rPr>
        <w:t>В соответ</w:t>
      </w:r>
      <w:r w:rsidR="00F606E5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F01810" w:rsidRPr="00F01810">
        <w:rPr>
          <w:rFonts w:ascii="Times New Roman" w:hAnsi="Times New Roman" w:cs="Times New Roman"/>
          <w:sz w:val="28"/>
          <w:szCs w:val="28"/>
        </w:rPr>
        <w:t>Федеральн</w:t>
      </w:r>
      <w:r w:rsidR="00F01810">
        <w:rPr>
          <w:rFonts w:ascii="Times New Roman" w:hAnsi="Times New Roman" w:cs="Times New Roman"/>
          <w:sz w:val="28"/>
          <w:szCs w:val="28"/>
        </w:rPr>
        <w:t>ым</w:t>
      </w:r>
      <w:r w:rsidR="00F01810" w:rsidRPr="00F018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1810">
        <w:rPr>
          <w:rFonts w:ascii="Times New Roman" w:hAnsi="Times New Roman" w:cs="Times New Roman"/>
          <w:sz w:val="28"/>
          <w:szCs w:val="28"/>
        </w:rPr>
        <w:t>ом</w:t>
      </w:r>
      <w:r w:rsidR="00F01810" w:rsidRPr="00F01810">
        <w:rPr>
          <w:rFonts w:ascii="Times New Roman" w:hAnsi="Times New Roman" w:cs="Times New Roman"/>
          <w:sz w:val="28"/>
          <w:szCs w:val="28"/>
        </w:rPr>
        <w:t xml:space="preserve"> от 23.11.2009 </w:t>
      </w:r>
      <w:r w:rsidR="00F01810">
        <w:rPr>
          <w:rFonts w:ascii="Times New Roman" w:hAnsi="Times New Roman" w:cs="Times New Roman"/>
          <w:sz w:val="28"/>
          <w:szCs w:val="28"/>
        </w:rPr>
        <w:t>№</w:t>
      </w:r>
      <w:r w:rsidR="00F01810" w:rsidRPr="00F01810">
        <w:rPr>
          <w:rFonts w:ascii="Times New Roman" w:hAnsi="Times New Roman" w:cs="Times New Roman"/>
          <w:sz w:val="28"/>
          <w:szCs w:val="28"/>
        </w:rPr>
        <w:t xml:space="preserve"> 261-ФЗ «Об энергосбережении, и о повышении энергетической эффективности, и о внесении изменений в отдельные законодательные акты Российской Федерации»</w:t>
      </w:r>
      <w:r w:rsidR="004C0F24" w:rsidRPr="00880BCC">
        <w:rPr>
          <w:rFonts w:ascii="Times New Roman" w:hAnsi="Times New Roman" w:cs="Times New Roman"/>
          <w:sz w:val="28"/>
          <w:szCs w:val="28"/>
        </w:rPr>
        <w:t xml:space="preserve">, </w:t>
      </w:r>
      <w:r w:rsidR="004C0F24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F0181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C0F24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01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C0F24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</w:t>
      </w:r>
      <w:r w:rsidR="00B554A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24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0F24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РФ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4CA"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CA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 администрация Михайловского муниципального района</w:t>
      </w:r>
    </w:p>
    <w:p w:rsidR="00F47D25" w:rsidRDefault="005C5168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10F5F"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24E03" w:rsidRPr="00880BCC" w:rsidRDefault="00724E03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D25" w:rsidRPr="00A756F3" w:rsidRDefault="005C5168" w:rsidP="009819B5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993"/>
          <w:tab w:val="left" w:pos="1134"/>
          <w:tab w:val="left" w:pos="15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6F3">
        <w:rPr>
          <w:rFonts w:ascii="Times New Roman" w:hAnsi="Times New Roman" w:cs="Times New Roman"/>
          <w:spacing w:val="2"/>
          <w:sz w:val="28"/>
          <w:szCs w:val="28"/>
        </w:rPr>
        <w:t xml:space="preserve"> Утвердить </w:t>
      </w:r>
      <w:r w:rsidR="00724E03">
        <w:rPr>
          <w:rFonts w:ascii="Times New Roman" w:hAnsi="Times New Roman" w:cs="Times New Roman"/>
          <w:spacing w:val="2"/>
          <w:sz w:val="28"/>
          <w:szCs w:val="28"/>
        </w:rPr>
        <w:t>муниципальную программу</w:t>
      </w:r>
      <w:hyperlink r:id="rId10" w:history="1">
        <w:r w:rsidR="00A756F3" w:rsidRPr="00A756F3">
          <w:t xml:space="preserve"> </w:t>
        </w:r>
        <w:r w:rsidR="00FC0418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="00724E03">
          <w:rPr>
            <w:rFonts w:ascii="Times New Roman" w:hAnsi="Times New Roman" w:cs="Times New Roman"/>
            <w:spacing w:val="2"/>
            <w:sz w:val="28"/>
            <w:szCs w:val="28"/>
          </w:rPr>
          <w:t>Э</w:t>
        </w:r>
        <w:r w:rsidR="00A756F3" w:rsidRPr="00A756F3">
          <w:rPr>
            <w:rFonts w:ascii="Times New Roman" w:hAnsi="Times New Roman" w:cs="Times New Roman"/>
            <w:spacing w:val="2"/>
            <w:sz w:val="28"/>
            <w:szCs w:val="28"/>
          </w:rPr>
          <w:t>нергосбережение и повышение энергетической эффективности в Михайловском муниципальном районе на 201</w:t>
        </w:r>
        <w:r w:rsidR="00366385" w:rsidRPr="00366385">
          <w:rPr>
            <w:rFonts w:ascii="Times New Roman" w:hAnsi="Times New Roman" w:cs="Times New Roman"/>
            <w:spacing w:val="2"/>
            <w:sz w:val="28"/>
            <w:szCs w:val="28"/>
          </w:rPr>
          <w:t>7</w:t>
        </w:r>
        <w:r w:rsidR="00A756F3" w:rsidRPr="00A756F3">
          <w:rPr>
            <w:rFonts w:ascii="Times New Roman" w:hAnsi="Times New Roman" w:cs="Times New Roman"/>
            <w:spacing w:val="2"/>
            <w:sz w:val="28"/>
            <w:szCs w:val="28"/>
          </w:rPr>
          <w:t>-20</w:t>
        </w:r>
        <w:r w:rsidR="009B3224">
          <w:rPr>
            <w:rFonts w:ascii="Times New Roman" w:hAnsi="Times New Roman" w:cs="Times New Roman"/>
            <w:spacing w:val="2"/>
            <w:sz w:val="28"/>
            <w:szCs w:val="28"/>
          </w:rPr>
          <w:t>1</w:t>
        </w:r>
        <w:r w:rsidR="00366385" w:rsidRPr="00366385">
          <w:rPr>
            <w:rFonts w:ascii="Times New Roman" w:hAnsi="Times New Roman" w:cs="Times New Roman"/>
            <w:spacing w:val="2"/>
            <w:sz w:val="28"/>
            <w:szCs w:val="28"/>
          </w:rPr>
          <w:t>9</w:t>
        </w:r>
        <w:r w:rsidR="00A756F3" w:rsidRPr="00A756F3">
          <w:rPr>
            <w:rFonts w:ascii="Times New Roman" w:hAnsi="Times New Roman" w:cs="Times New Roman"/>
            <w:spacing w:val="2"/>
            <w:sz w:val="28"/>
            <w:szCs w:val="28"/>
          </w:rPr>
          <w:t xml:space="preserve"> годы</w:t>
        </w:r>
        <w:r w:rsidR="00FA47C4" w:rsidRPr="00A756F3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A756F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7D25" w:rsidRPr="00880BCC" w:rsidRDefault="00F47D25" w:rsidP="009819B5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993"/>
          <w:tab w:val="left" w:pos="1134"/>
          <w:tab w:val="left" w:pos="15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880BC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80B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F47D25" w:rsidP="00BE295C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993"/>
          <w:tab w:val="left" w:pos="1134"/>
          <w:tab w:val="left" w:pos="15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Михайловского муниципального </w:t>
      </w:r>
      <w:r w:rsidRPr="00880BCC"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0A2081" w:rsidRDefault="00F47D25" w:rsidP="000A2081">
      <w:pPr>
        <w:pStyle w:val="ConsPlusNormal"/>
        <w:numPr>
          <w:ilvl w:val="0"/>
          <w:numId w:val="1"/>
        </w:numPr>
        <w:tabs>
          <w:tab w:val="left" w:pos="0"/>
          <w:tab w:val="left" w:pos="142"/>
          <w:tab w:val="left" w:pos="993"/>
          <w:tab w:val="left" w:pos="1134"/>
          <w:tab w:val="left" w:pos="1560"/>
        </w:tabs>
        <w:spacing w:line="360" w:lineRule="auto"/>
        <w:ind w:left="0" w:firstLine="567"/>
        <w:jc w:val="both"/>
      </w:pPr>
      <w:r w:rsidRPr="000A2081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 w:rsidRPr="000A2081">
        <w:rPr>
          <w:rFonts w:ascii="Times New Roman" w:hAnsi="Times New Roman" w:cs="Times New Roman"/>
          <w:sz w:val="28"/>
          <w:szCs w:val="28"/>
        </w:rPr>
        <w:t>нием данного постановления возложить</w:t>
      </w:r>
      <w:r w:rsidRPr="000A2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0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A2081" w:rsidRPr="000A2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81" w:rsidRPr="00923426" w:rsidRDefault="000A2081" w:rsidP="000A2081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26">
        <w:rPr>
          <w:rFonts w:ascii="Times New Roman" w:hAnsi="Times New Roman" w:cs="Times New Roman"/>
          <w:sz w:val="28"/>
          <w:szCs w:val="28"/>
        </w:rPr>
        <w:t>заместителя главы администрации Михайловского муниципального района В.Г. Смирнову</w:t>
      </w:r>
    </w:p>
    <w:p w:rsidR="000A2081" w:rsidRDefault="000A2081" w:rsidP="000A20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A2081" w:rsidRPr="00880BCC" w:rsidRDefault="000A2081" w:rsidP="000A20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80BCC">
        <w:rPr>
          <w:rFonts w:ascii="Times New Roman" w:hAnsi="Times New Roman" w:cs="Times New Roman"/>
          <w:b/>
          <w:sz w:val="28"/>
          <w:szCs w:val="28"/>
        </w:rPr>
        <w:t>Глава Михайлов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0BCC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</w:t>
      </w:r>
    </w:p>
    <w:p w:rsidR="000A2081" w:rsidRPr="00880BCC" w:rsidRDefault="000A2081" w:rsidP="000A208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80BCC">
        <w:rPr>
          <w:rFonts w:ascii="Times New Roman" w:hAnsi="Times New Roman" w:cs="Times New Roman"/>
          <w:b/>
          <w:sz w:val="28"/>
          <w:szCs w:val="28"/>
        </w:rPr>
        <w:t>района – глава администрации района                                      В.В. Архипов</w:t>
      </w:r>
    </w:p>
    <w:p w:rsidR="000A2081" w:rsidRPr="00B96A9F" w:rsidRDefault="000A2081" w:rsidP="000A2081">
      <w:pPr>
        <w:rPr>
          <w:rFonts w:ascii="Times New Roman" w:hAnsi="Times New Roman" w:cs="Times New Roman"/>
          <w:sz w:val="28"/>
          <w:szCs w:val="28"/>
          <w:lang w:eastAsia="ru-RU"/>
        </w:rPr>
        <w:sectPr w:rsidR="000A2081" w:rsidRPr="00B96A9F" w:rsidSect="009234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F47D25" w:rsidRPr="00880BCC" w:rsidRDefault="00F47D25" w:rsidP="00B72E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D25" w:rsidRPr="00880BCC" w:rsidRDefault="00F606E5" w:rsidP="00B72E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7D25" w:rsidRPr="00880BCC" w:rsidRDefault="00F47D25" w:rsidP="00B72E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47D25" w:rsidRPr="00880BCC" w:rsidRDefault="00F47D25" w:rsidP="00B72E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</w:p>
    <w:p w:rsidR="00F47D25" w:rsidRPr="00880BCC" w:rsidRDefault="00F47D25" w:rsidP="00B72E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880BCC" w:rsidRDefault="00F47D25" w:rsidP="00B72E27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от __________</w:t>
      </w:r>
      <w:r w:rsidR="00F606E5">
        <w:rPr>
          <w:rFonts w:ascii="Times New Roman" w:hAnsi="Times New Roman" w:cs="Times New Roman"/>
          <w:sz w:val="28"/>
          <w:szCs w:val="28"/>
        </w:rPr>
        <w:t>_____</w:t>
      </w:r>
      <w:r w:rsidRPr="00880BCC">
        <w:rPr>
          <w:rFonts w:ascii="Times New Roman" w:hAnsi="Times New Roman" w:cs="Times New Roman"/>
          <w:sz w:val="28"/>
          <w:szCs w:val="28"/>
        </w:rPr>
        <w:t xml:space="preserve"> №_</w:t>
      </w:r>
      <w:r w:rsidR="00B72E27">
        <w:rPr>
          <w:rFonts w:ascii="Times New Roman" w:hAnsi="Times New Roman" w:cs="Times New Roman"/>
          <w:sz w:val="28"/>
          <w:szCs w:val="28"/>
        </w:rPr>
        <w:t>___</w:t>
      </w:r>
      <w:r w:rsidRPr="00880BCC">
        <w:rPr>
          <w:rFonts w:ascii="Times New Roman" w:hAnsi="Times New Roman" w:cs="Times New Roman"/>
          <w:sz w:val="28"/>
          <w:szCs w:val="28"/>
        </w:rPr>
        <w:t>____</w:t>
      </w:r>
    </w:p>
    <w:p w:rsidR="005C5168" w:rsidRPr="00880BCC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19F3" w:rsidRPr="001268A7" w:rsidRDefault="00EF19F3" w:rsidP="00F606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МУНИЦИПАЛЬНАЯ ПРОГРАММА «</w:t>
      </w:r>
      <w:r w:rsidR="00724E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МИХАЙЛОВСКОМ МУНИЦИПАЛЬНОМ РАЙОНЕ НА 201</w:t>
      </w:r>
      <w:r w:rsidR="00366385" w:rsidRPr="003663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</w:t>
      </w:r>
      <w:r w:rsidR="00E7563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="00366385" w:rsidRPr="003663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9</w:t>
      </w:r>
      <w:r w:rsidR="00E7563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ГОДЫ»</w:t>
      </w:r>
    </w:p>
    <w:p w:rsidR="005C5168" w:rsidRPr="00880BCC" w:rsidRDefault="00E22FBA" w:rsidP="00F606E5">
      <w:pPr>
        <w:shd w:val="clear" w:color="auto" w:fill="FFFFFF" w:themeFill="background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671"/>
        <w:gridCol w:w="3003"/>
        <w:gridCol w:w="5079"/>
        <w:gridCol w:w="184"/>
        <w:gridCol w:w="232"/>
      </w:tblGrid>
      <w:tr w:rsidR="005C5168" w:rsidRPr="00880BCC" w:rsidTr="005C5168">
        <w:trPr>
          <w:gridAfter w:val="1"/>
          <w:wAfter w:w="480" w:type="dxa"/>
          <w:trHeight w:val="15"/>
        </w:trPr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rPr>
          <w:gridAfter w:val="1"/>
          <w:wAfter w:w="480" w:type="dxa"/>
        </w:trPr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173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FC0418" w:rsidRPr="00F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«Энергосбережение и повышение энергетической эффективности в Михайловском муниципальном районе на 201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C0418" w:rsidRPr="00F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0418" w:rsidRPr="00F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Михайловского муниципального района </w:t>
            </w:r>
          </w:p>
        </w:tc>
        <w:tc>
          <w:tcPr>
            <w:tcW w:w="370" w:type="dxa"/>
            <w:gridSpan w:val="2"/>
            <w:hideMark/>
          </w:tcPr>
          <w:p w:rsidR="005C5168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88C" w:rsidRPr="00880BC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88C" w:rsidRPr="00880BCC" w:rsidTr="005C5168">
        <w:tc>
          <w:tcPr>
            <w:tcW w:w="370" w:type="dxa"/>
          </w:tcPr>
          <w:p w:rsidR="00DF188C" w:rsidRPr="00880BC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Pr="00880BCC" w:rsidRDefault="00DF188C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188C" w:rsidRPr="00DF188C" w:rsidRDefault="00DF188C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 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муниципального района</w:t>
            </w:r>
          </w:p>
        </w:tc>
        <w:tc>
          <w:tcPr>
            <w:tcW w:w="370" w:type="dxa"/>
            <w:gridSpan w:val="2"/>
          </w:tcPr>
          <w:p w:rsidR="00DF188C" w:rsidRDefault="00DF188C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495B" w:rsidRPr="0014495B" w:rsidRDefault="005C5168" w:rsidP="00E756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EF19F3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</w:t>
            </w:r>
            <w:r w:rsidR="00E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УОТОД</w:t>
            </w:r>
            <w:r w:rsidR="00E7563C" w:rsidRPr="00E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Михайловского </w:t>
            </w:r>
            <w:r w:rsidR="00E7563C" w:rsidRPr="00E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E75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495B" w:rsidRP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</w:t>
            </w:r>
          </w:p>
          <w:p w:rsidR="005C5168" w:rsidRPr="00880BCC" w:rsidRDefault="0014495B" w:rsidP="00FC04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«Методическая служба обеспечения образовательных учреждений»</w:t>
            </w:r>
            <w:r w:rsidR="005C5168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сельские поселения, </w:t>
            </w:r>
            <w:r w:rsidR="00FC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КГУП «Примтеплоэнерго», </w:t>
            </w:r>
            <w:r w:rsidR="008D03D6" w:rsidRPr="008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326" w:rsidRPr="00B54326">
              <w:rPr>
                <w:rFonts w:ascii="Times New Roman" w:hAnsi="Times New Roman" w:cs="Times New Roman"/>
                <w:sz w:val="28"/>
                <w:szCs w:val="28"/>
              </w:rPr>
              <w:t>КГУП «Приморский водоканал»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FA70C0" w:rsidP="00FA70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A7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энергетической эффективности при производстве, передаче и потреблении энергетических ресурсов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Михайловском муниципальном районе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6CE" w:rsidRPr="006A26CE" w:rsidRDefault="006A26CE" w:rsidP="006A2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6A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потребления энергоресурсов;</w:t>
            </w:r>
          </w:p>
          <w:p w:rsidR="006A26CE" w:rsidRPr="006A26CE" w:rsidRDefault="006A26CE" w:rsidP="006A2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современных технологий энергосбережения;</w:t>
            </w:r>
          </w:p>
          <w:p w:rsidR="005C5168" w:rsidRPr="00880BCC" w:rsidRDefault="006A26CE" w:rsidP="006A26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материально-технической базы предприятий теплоэнергетики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120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173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500,0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3D6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 - </w:t>
            </w:r>
            <w:r w:rsidR="00F17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E75B5"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168" w:rsidRPr="00880BCC" w:rsidTr="005C5168">
        <w:tc>
          <w:tcPr>
            <w:tcW w:w="370" w:type="dxa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120B69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5C5168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168" w:rsidRPr="00880BCC" w:rsidRDefault="00E7563C" w:rsidP="005F5C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потребления энергоресурсов за счет модернизации оборудования, </w:t>
            </w:r>
            <w:r w:rsidR="00B15454" w:rsidRPr="00B1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</w:t>
            </w:r>
            <w:r w:rsidR="00B1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шение </w:t>
            </w:r>
            <w:r w:rsidR="00B15454" w:rsidRPr="00B1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</w:t>
            </w:r>
            <w:r w:rsidR="005F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15454" w:rsidRPr="00B1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производства тепловой энергии, воды, отвода сточных вод, сни</w:t>
            </w:r>
            <w:r w:rsidR="00B1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</w:t>
            </w:r>
            <w:r w:rsidR="00B15454" w:rsidRPr="00B15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потери при  транспортировке данных ресурсов</w:t>
            </w:r>
          </w:p>
        </w:tc>
        <w:tc>
          <w:tcPr>
            <w:tcW w:w="370" w:type="dxa"/>
            <w:gridSpan w:val="2"/>
            <w:hideMark/>
          </w:tcPr>
          <w:p w:rsidR="005C5168" w:rsidRPr="00880BCC" w:rsidRDefault="005C5168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365" w:rsidRPr="00880BCC" w:rsidRDefault="00CD236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365" w:rsidRPr="00880BCC" w:rsidRDefault="00CD2365" w:rsidP="00F606E5">
      <w:pPr>
        <w:shd w:val="clear" w:color="auto" w:fill="FFFFFF" w:themeFill="background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880BCC" w:rsidRDefault="00E22FBA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 w:rsidR="00CD2365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Характеристика сферы реализации муниципальной программы</w:t>
      </w:r>
    </w:p>
    <w:p w:rsidR="00BD4888" w:rsidRPr="00BD4888" w:rsidRDefault="00BD4888" w:rsidP="00BD4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4888" w:rsidRPr="00BD4888" w:rsidRDefault="00BD4888" w:rsidP="00BD4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Комплексное решение вопросов, связанных с эффективным использованием топливно-энергетических ресурсов на территории Михайловского муниципального района, является одной из приоритетных задач экономического развития социальной и жилищно-коммунальной инфраструктуры. Приоритетными направлениями в развитии и внедрении </w:t>
      </w:r>
      <w:proofErr w:type="spellStart"/>
      <w:r w:rsidRP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энергоэффективности</w:t>
      </w:r>
      <w:proofErr w:type="spellEnd"/>
      <w:r w:rsidRP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Михайловского муниципального района являются социальная и жилищно-коммунальная сферы, так как именно в этих сферах расходуется большая часть местного бюджета. Деятельность жилищно-коммунального хозяйства сопровождается большими потерями энергетических ресурсов при их производстве и потреблении.</w:t>
      </w:r>
    </w:p>
    <w:p w:rsidR="00BD4888" w:rsidRPr="00BD4888" w:rsidRDefault="00BD4888" w:rsidP="00BD4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Вопросы энергетической эффективности сегодня становятся инструментом повышения экономических показателей организаций, снижения расходов, решения природоохранных проблем. Учитывая социальную и экономическую значимость энергосбережения, мероприятия Программы должны быть направлены на приоритетное решение задач энергосбережения в социальной и жилищно-коммунальной сфер</w:t>
      </w:r>
      <w:r w:rsidR="00E211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5168" w:rsidRDefault="00BD4888" w:rsidP="00BD4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Решение проблем экономии топливно-энергетических ресурсов на территории Михайловского муниципального района возможно только в комплексе и требует взаимодействия между органами местного самоуправления и организациями жилищно-коммунального комплекса, направленного на осуществление энергосберегающих мероприятий.</w:t>
      </w:r>
    </w:p>
    <w:p w:rsidR="00BD4888" w:rsidRPr="00880BCC" w:rsidRDefault="00BD4888" w:rsidP="00BD48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21C6D" w:rsidRDefault="00E22FBA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Цели и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задачи </w:t>
      </w:r>
      <w:r w:rsidR="00BD48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</w:p>
    <w:p w:rsidR="005D5563" w:rsidRPr="00880BCC" w:rsidRDefault="005D5563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22FBA" w:rsidRPr="00E22FBA" w:rsidRDefault="00E22FBA" w:rsidP="00E22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2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Программы является повышение эффективности использования топливно-энергетических ресурсов на территории Михайловского муниципального района и создание условий для скорейшего перевода экономики района на такой путь развития, который обеспечил бы максимальное энергосбережение и снижение энергоемкости услуг.</w:t>
      </w:r>
    </w:p>
    <w:p w:rsidR="00E22FBA" w:rsidRPr="00E22FBA" w:rsidRDefault="00E22FBA" w:rsidP="00E22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2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реализации Программы предусматривается обеспечить решение следующих задач:</w:t>
      </w:r>
    </w:p>
    <w:p w:rsidR="00E22FBA" w:rsidRPr="00E22FBA" w:rsidRDefault="00E22FBA" w:rsidP="00E22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2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повысить эффективность производства тепловой энергии, воды, отвода сточных вод, снизить потери при транспортировке данных ресурсов;</w:t>
      </w:r>
    </w:p>
    <w:p w:rsidR="00E22FBA" w:rsidRPr="00E22FBA" w:rsidRDefault="00E22FBA" w:rsidP="00E22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2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повысить эффективность энергопотребления путем внедрения современных энергосберегающих технологий;</w:t>
      </w:r>
    </w:p>
    <w:p w:rsidR="00E22FBA" w:rsidRPr="00E22FBA" w:rsidRDefault="00E22FBA" w:rsidP="00E22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2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заменить изношенные, морально и физически устаревшие оборудование и инженерные коммуникации;</w:t>
      </w:r>
    </w:p>
    <w:p w:rsidR="005C5168" w:rsidRPr="00880BCC" w:rsidRDefault="00E22FBA" w:rsidP="00E22F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22F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снизить затратную часть на оплату за потребленные топливно-энергетические ресурсы с одновременным повышением уровня комфорта помещений объектов жилищно-коммунальной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социальной сферы.</w:t>
      </w:r>
    </w:p>
    <w:p w:rsidR="006035FD" w:rsidRPr="00880BCC" w:rsidRDefault="006035FD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035FD" w:rsidRPr="007F5951" w:rsidRDefault="00E22FBA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основных мероприятий</w:t>
      </w:r>
    </w:p>
    <w:p w:rsidR="006035FD" w:rsidRPr="00880BCC" w:rsidRDefault="006035FD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Повышение энергетической эффективности систем электро-</w:t>
      </w:r>
      <w:r w:rsidR="00B368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тепло- и водоснабжения и водоотведения по следующим направлениям: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Техперевооружение</w:t>
      </w:r>
      <w:proofErr w:type="spellEnd"/>
      <w:r w:rsidR="00413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котельных с применением современных энергосберегающих технологий;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замена насосного оборудования на очистных сооружениях водоснабжения и канализации;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замена и обновление сетей теплоснабжения с применением современных материалов: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замена и обновление сетей электроснабжения с применением современных материалов: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обновление водопроводных сетей с применением современных материалов (пластиковые трубы);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установка узлов учета и регулирования потребления топливно-энергетических ресурсов.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Повышение энергетической эффективности объектов социальной сферы по следующим направлениям: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применение энергосберегающих ламп освещения;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замена деревянных окон на пластиковые, замена входных дверей, ремонт систем отопления;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утепление чердачных перекрытий, подвалов и ограждающих конструкций зданий.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Повышение энергетической эффективности жилищного фонда в Михайловско</w:t>
      </w:r>
      <w:r w:rsidR="00B15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</w:t>
      </w:r>
      <w:r w:rsidR="00B15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B15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следующим направлениям: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утепление чердачных перекрытий, подвалов;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применение энергосберегающих ламп для освещения подъездов.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Организация учета всего объема производимых и потребляемых топливно-энергетических ресурсов с помощью установки приборов учета на многоквартирные дома.</w:t>
      </w:r>
    </w:p>
    <w:p w:rsidR="007F5951" w:rsidRPr="007F5951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7F5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Организация информационного обеспечения и пропаганда современных энергосберегающих технологий и оборудования.</w:t>
      </w:r>
    </w:p>
    <w:p w:rsidR="007F5951" w:rsidRPr="00880BCC" w:rsidRDefault="007F5951" w:rsidP="007F59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7B5E" w:rsidRPr="00880BCC" w:rsidRDefault="004E3C8C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Ресурсное обеспечение программы</w:t>
      </w:r>
    </w:p>
    <w:p w:rsidR="00147B5E" w:rsidRPr="00880BCC" w:rsidRDefault="00147B5E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средства местн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B154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средства предприятий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</w:t>
      </w:r>
      <w:r w:rsidR="00C23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A71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1500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201</w:t>
      </w:r>
      <w:r w:rsidR="00313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500,0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тыс. руб.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201</w:t>
      </w:r>
      <w:r w:rsidR="00313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500,0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201</w:t>
      </w:r>
      <w:r w:rsidR="00313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47B5E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500,0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End"/>
    </w:p>
    <w:p w:rsidR="00880BCC" w:rsidRPr="00880BCC" w:rsidRDefault="004E3C8C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VI</w:t>
      </w:r>
      <w:r w:rsidR="005C5168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Планируемые показатели эффективности</w:t>
      </w:r>
    </w:p>
    <w:p w:rsidR="005C5168" w:rsidRPr="00880BCC" w:rsidRDefault="005C5168" w:rsidP="00F606E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</w:p>
    <w:p w:rsidR="00880BCC" w:rsidRPr="00880BCC" w:rsidRDefault="00880BCC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(индикаторы) муниципальной программы соответствуют ее приоритетам, целям и задачам.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(индикаторы) реализации муниципальной программы в целом предназначены для оценки наиболее существенных результатов реализации программы.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 реализации муниципальной программы и использования выделенных на нее средств за счет: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исключения возможности нецелевого использования бюджетных средств;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прозрачности использования бюджетных средств.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Оценка эффективности реализации муниципальной программы будет осуществляться на основе следующих индикаторов: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9B61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уменьшение потери при </w:t>
      </w:r>
      <w:r w:rsidR="009B61A8" w:rsidRPr="009B61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транспортировке </w:t>
      </w:r>
      <w:r w:rsidR="009B61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тепловой энергии, воды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5C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уменьшения </w:t>
      </w:r>
      <w:r w:rsidR="000629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объема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629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потреблени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топливно-энергетически</w:t>
      </w:r>
      <w:r w:rsidR="000629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ресурс</w:t>
      </w:r>
      <w:r w:rsidR="000629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</w:t>
      </w:r>
      <w:r w:rsid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жилищно-коммунальной и социальной сферы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880BCC" w:rsidRPr="00880BCC" w:rsidRDefault="005C5168" w:rsidP="00F606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сократить 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потери при транспортировке тепловой энергии, воды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53130" w:rsidRDefault="005C5168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D5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сократить </w:t>
      </w:r>
      <w:r w:rsidR="00D5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потреблен</w:t>
      </w:r>
      <w:r w:rsidR="00F87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топливно-энергетически</w:t>
      </w:r>
      <w:r w:rsidR="00F87C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ресурс</w:t>
      </w:r>
      <w:r w:rsidR="00D5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="00F22302" w:rsidRP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объектами жилищно-коммунальной и социальной сферы</w:t>
      </w:r>
      <w:r w:rsidR="00D531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модернизации оборудования</w:t>
      </w:r>
      <w:r w:rsidR="00F223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4A7C" w:rsidRDefault="00194A7C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1A0" w:rsidRDefault="004B01A0" w:rsidP="004E3C8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Подпрограмма Михайло</w:t>
      </w:r>
      <w:r w:rsidR="00413D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вского филиала</w:t>
      </w:r>
      <w:r w:rsidR="00F414BC" w:rsidRPr="00F414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14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КГУП «Примтеплоэнерго»</w:t>
      </w:r>
    </w:p>
    <w:p w:rsidR="007C4EA4" w:rsidRDefault="007C4EA4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310"/>
        <w:gridCol w:w="1559"/>
        <w:gridCol w:w="1134"/>
        <w:gridCol w:w="709"/>
        <w:gridCol w:w="708"/>
        <w:gridCol w:w="788"/>
        <w:gridCol w:w="1055"/>
        <w:gridCol w:w="992"/>
      </w:tblGrid>
      <w:tr w:rsidR="00FF19B0" w:rsidRPr="00F85957" w:rsidTr="004E3C8C">
        <w:trPr>
          <w:trHeight w:val="968"/>
        </w:trPr>
        <w:tc>
          <w:tcPr>
            <w:tcW w:w="250" w:type="dxa"/>
            <w:vMerge w:val="restart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/п</w:t>
            </w:r>
          </w:p>
        </w:tc>
        <w:tc>
          <w:tcPr>
            <w:tcW w:w="1310" w:type="dxa"/>
            <w:vMerge w:val="restart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Перечень мероприятий</w:t>
            </w:r>
          </w:p>
        </w:tc>
        <w:tc>
          <w:tcPr>
            <w:tcW w:w="1559" w:type="dxa"/>
            <w:vMerge w:val="restart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Объем финансирования всего, тыс. руб.</w:t>
            </w:r>
          </w:p>
        </w:tc>
        <w:tc>
          <w:tcPr>
            <w:tcW w:w="2205" w:type="dxa"/>
            <w:gridSpan w:val="3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 по годам</w:t>
            </w:r>
          </w:p>
        </w:tc>
        <w:tc>
          <w:tcPr>
            <w:tcW w:w="1055" w:type="dxa"/>
            <w:vMerge w:val="restart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Срок исполнения</w:t>
            </w:r>
          </w:p>
        </w:tc>
        <w:tc>
          <w:tcPr>
            <w:tcW w:w="992" w:type="dxa"/>
            <w:vMerge w:val="restart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Ответственный исполнитель</w:t>
            </w:r>
          </w:p>
        </w:tc>
      </w:tr>
      <w:tr w:rsidR="00FF19B0" w:rsidRPr="00F85957" w:rsidTr="004E3C8C">
        <w:trPr>
          <w:trHeight w:val="967"/>
        </w:trPr>
        <w:tc>
          <w:tcPr>
            <w:tcW w:w="250" w:type="dxa"/>
            <w:vMerge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  <w:vMerge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2017</w:t>
            </w:r>
          </w:p>
        </w:tc>
        <w:tc>
          <w:tcPr>
            <w:tcW w:w="708" w:type="dxa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2018</w:t>
            </w:r>
          </w:p>
        </w:tc>
        <w:tc>
          <w:tcPr>
            <w:tcW w:w="788" w:type="dxa"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2019</w:t>
            </w:r>
          </w:p>
        </w:tc>
        <w:tc>
          <w:tcPr>
            <w:tcW w:w="1055" w:type="dxa"/>
            <w:vMerge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  <w:vMerge/>
          </w:tcPr>
          <w:p w:rsidR="00FF19B0" w:rsidRPr="00F85957" w:rsidRDefault="00FF19B0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84F91" w:rsidRPr="00F85957" w:rsidTr="004E3C8C">
        <w:tc>
          <w:tcPr>
            <w:tcW w:w="250" w:type="dxa"/>
            <w:vMerge w:val="restart"/>
          </w:tcPr>
          <w:p w:rsidR="00284F91" w:rsidRPr="00F85957" w:rsidRDefault="00284F91" w:rsidP="004E3C8C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310" w:type="dxa"/>
            <w:vMerge w:val="restart"/>
          </w:tcPr>
          <w:p w:rsidR="00284F91" w:rsidRPr="00F85957" w:rsidRDefault="007772AA" w:rsidP="004D5E74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тепловых сетей </w:t>
            </w:r>
          </w:p>
        </w:tc>
        <w:tc>
          <w:tcPr>
            <w:tcW w:w="155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84F91" w:rsidRPr="00F85957" w:rsidTr="004E3C8C">
        <w:tc>
          <w:tcPr>
            <w:tcW w:w="25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84F91" w:rsidRPr="00F85957" w:rsidTr="004E3C8C">
        <w:tc>
          <w:tcPr>
            <w:tcW w:w="25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84F91" w:rsidRPr="00F85957" w:rsidTr="004E3C8C">
        <w:tc>
          <w:tcPr>
            <w:tcW w:w="25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1134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84F91" w:rsidRPr="00F85957" w:rsidTr="004E3C8C">
        <w:tc>
          <w:tcPr>
            <w:tcW w:w="25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284F91" w:rsidRPr="00F85957" w:rsidRDefault="00284F91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84F91" w:rsidRPr="00F85957" w:rsidRDefault="00284F91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 w:val="restart"/>
          </w:tcPr>
          <w:p w:rsidR="007772AA" w:rsidRPr="00F85957" w:rsidRDefault="007772AA" w:rsidP="007772AA">
            <w:pPr>
              <w:pStyle w:val="a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2.</w:t>
            </w:r>
          </w:p>
          <w:p w:rsidR="007772AA" w:rsidRPr="004E3C8C" w:rsidRDefault="004E3C8C" w:rsidP="007772AA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10" w:type="dxa"/>
            <w:vMerge w:val="restart"/>
          </w:tcPr>
          <w:p w:rsidR="007772AA" w:rsidRPr="00F85957" w:rsidRDefault="004D5E74" w:rsidP="007772AA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Замена котлов</w:t>
            </w: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 w:val="restart"/>
          </w:tcPr>
          <w:p w:rsidR="007772AA" w:rsidRPr="004E3C8C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3</w:t>
            </w:r>
          </w:p>
        </w:tc>
        <w:tc>
          <w:tcPr>
            <w:tcW w:w="1310" w:type="dxa"/>
            <w:vMerge w:val="restart"/>
          </w:tcPr>
          <w:p w:rsidR="007772AA" w:rsidRPr="00F85957" w:rsidRDefault="004D5E74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Установка оборудования ХВО (снижение отложений накипи, повышение КПД котла, снижение уровня износа котлов)</w:t>
            </w: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 w:val="restart"/>
          </w:tcPr>
          <w:p w:rsidR="007772AA" w:rsidRPr="004E3C8C" w:rsidRDefault="004E3C8C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1310" w:type="dxa"/>
            <w:vMerge w:val="restart"/>
          </w:tcPr>
          <w:p w:rsidR="004D5E74" w:rsidRPr="00F85957" w:rsidRDefault="004D5E74" w:rsidP="004D5E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Ремонт кровли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котельн</w:t>
            </w:r>
            <w:proofErr w:type="spellEnd"/>
          </w:p>
          <w:p w:rsidR="007772AA" w:rsidRPr="00F85957" w:rsidRDefault="004D5E74" w:rsidP="004D5E7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ых</w:t>
            </w:r>
            <w:proofErr w:type="spell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(1/27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.Ш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иряевка</w:t>
            </w:r>
            <w:proofErr w:type="spell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ул. Октябрьская, 25а, 1/28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с.Кремово</w:t>
            </w:r>
            <w:proofErr w:type="spell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,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ул.Городская</w:t>
            </w:r>
            <w:proofErr w:type="spell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 181</w:t>
            </w: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 w:val="restart"/>
          </w:tcPr>
          <w:p w:rsidR="007772AA" w:rsidRPr="004E3C8C" w:rsidRDefault="004E3C8C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5</w:t>
            </w:r>
          </w:p>
        </w:tc>
        <w:tc>
          <w:tcPr>
            <w:tcW w:w="1310" w:type="dxa"/>
            <w:vMerge w:val="restart"/>
          </w:tcPr>
          <w:p w:rsidR="007772AA" w:rsidRPr="00F85957" w:rsidRDefault="004D5E74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дымовой трубы д-1000 мм*8 мм, </w:t>
            </w:r>
            <w:r w:rsidRPr="00F8595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H</w:t>
            </w: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-23 м</w:t>
            </w: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7772AA" w:rsidRPr="00F85957" w:rsidTr="004E3C8C">
        <w:tc>
          <w:tcPr>
            <w:tcW w:w="25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310" w:type="dxa"/>
            <w:vMerge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9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0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788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055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7772AA" w:rsidRPr="00F85957" w:rsidRDefault="007772AA" w:rsidP="007772A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:rsidR="007C4EA4" w:rsidRPr="00F85957" w:rsidRDefault="007772AA" w:rsidP="003D58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85957">
        <w:rPr>
          <w:rFonts w:ascii="Times New Roman" w:eastAsia="Times New Roman" w:hAnsi="Times New Roman" w:cs="Times New Roman"/>
          <w:spacing w:val="2"/>
          <w:lang w:eastAsia="ru-RU"/>
        </w:rPr>
        <w:br w:type="textWrapping" w:clear="all"/>
      </w:r>
    </w:p>
    <w:p w:rsidR="00FF19B0" w:rsidRPr="003D5883" w:rsidRDefault="00250397" w:rsidP="00EC61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5B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Подпрограмма МКУ «МСО ОУ»:</w:t>
      </w:r>
    </w:p>
    <w:p w:rsidR="00FF19B0" w:rsidRPr="00F85957" w:rsidRDefault="00FF19B0" w:rsidP="00EC61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992"/>
        <w:gridCol w:w="992"/>
        <w:gridCol w:w="992"/>
        <w:gridCol w:w="993"/>
        <w:gridCol w:w="850"/>
        <w:gridCol w:w="992"/>
      </w:tblGrid>
      <w:tr w:rsidR="00250397" w:rsidRPr="00F85957" w:rsidTr="004E3C8C">
        <w:trPr>
          <w:trHeight w:val="968"/>
        </w:trPr>
        <w:tc>
          <w:tcPr>
            <w:tcW w:w="392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Перечень мероприятий</w:t>
            </w:r>
          </w:p>
        </w:tc>
        <w:tc>
          <w:tcPr>
            <w:tcW w:w="1276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Объем финансирования всего, тыс. руб.</w:t>
            </w:r>
          </w:p>
        </w:tc>
        <w:tc>
          <w:tcPr>
            <w:tcW w:w="2977" w:type="dxa"/>
            <w:gridSpan w:val="3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 по годам</w:t>
            </w:r>
          </w:p>
        </w:tc>
        <w:tc>
          <w:tcPr>
            <w:tcW w:w="850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Срок исполнения</w:t>
            </w:r>
          </w:p>
        </w:tc>
        <w:tc>
          <w:tcPr>
            <w:tcW w:w="992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Ответственный исполнитель</w:t>
            </w:r>
          </w:p>
        </w:tc>
      </w:tr>
      <w:tr w:rsidR="00250397" w:rsidRPr="00F85957" w:rsidTr="004E3C8C">
        <w:trPr>
          <w:trHeight w:val="967"/>
        </w:trPr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2017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2018</w:t>
            </w: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2019</w:t>
            </w:r>
          </w:p>
        </w:tc>
        <w:tc>
          <w:tcPr>
            <w:tcW w:w="850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 w:val="restart"/>
          </w:tcPr>
          <w:p w:rsidR="00250397" w:rsidRPr="00F85957" w:rsidRDefault="00250397" w:rsidP="004E3C8C">
            <w:pPr>
              <w:ind w:left="-30" w:right="-108" w:firstLine="3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</w:p>
        </w:tc>
        <w:tc>
          <w:tcPr>
            <w:tcW w:w="1134" w:type="dxa"/>
            <w:vMerge w:val="restart"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Установка дверей</w:t>
            </w: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B3D" w:rsidRDefault="00732595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2</w:t>
            </w:r>
            <w:r w:rsidR="00F85B3D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60000</w:t>
            </w:r>
          </w:p>
        </w:tc>
        <w:tc>
          <w:tcPr>
            <w:tcW w:w="992" w:type="dxa"/>
          </w:tcPr>
          <w:p w:rsidR="00250397" w:rsidRPr="00F85957" w:rsidRDefault="00732595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319830</w:t>
            </w:r>
          </w:p>
        </w:tc>
        <w:tc>
          <w:tcPr>
            <w:tcW w:w="993" w:type="dxa"/>
          </w:tcPr>
          <w:p w:rsidR="00250397" w:rsidRPr="00732595" w:rsidRDefault="00732595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 w:val="restart"/>
          </w:tcPr>
          <w:p w:rsidR="00250397" w:rsidRPr="00F85957" w:rsidRDefault="00250397" w:rsidP="00F85957">
            <w:pPr>
              <w:pStyle w:val="a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2.</w:t>
            </w:r>
          </w:p>
          <w:p w:rsidR="00250397" w:rsidRPr="00F85957" w:rsidRDefault="00250397" w:rsidP="00F85957">
            <w:pPr>
              <w:rPr>
                <w:rFonts w:ascii="Times New Roman" w:hAnsi="Times New Roman" w:cs="Times New Roman"/>
                <w:lang w:eastAsia="ru-RU"/>
              </w:rPr>
            </w:pPr>
            <w:r w:rsidRPr="00F8595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</w:tcPr>
          <w:p w:rsidR="00250397" w:rsidRPr="00F85957" w:rsidRDefault="00250397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Установка оконных блоков</w:t>
            </w: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B3D" w:rsidRDefault="00732595" w:rsidP="007325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488575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02</w:t>
            </w:r>
          </w:p>
        </w:tc>
        <w:tc>
          <w:tcPr>
            <w:tcW w:w="992" w:type="dxa"/>
          </w:tcPr>
          <w:p w:rsidR="00250397" w:rsidRPr="00F85957" w:rsidRDefault="00732595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300</w:t>
            </w:r>
            <w:r w:rsidR="00D079C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000</w:t>
            </w:r>
          </w:p>
        </w:tc>
        <w:tc>
          <w:tcPr>
            <w:tcW w:w="993" w:type="dxa"/>
          </w:tcPr>
          <w:p w:rsidR="00250397" w:rsidRPr="00F85957" w:rsidRDefault="00D079C1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450000</w:t>
            </w: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3</w:t>
            </w: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250397" w:rsidRPr="00F85957" w:rsidRDefault="00030FA0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Электрические испытания линий освещения, электрооборудования, защиты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от поражения электрическим током</w:t>
            </w: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FD0F3C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992" w:type="dxa"/>
          </w:tcPr>
          <w:p w:rsidR="00250397" w:rsidRPr="00F85957" w:rsidRDefault="00FD0F3C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993" w:type="dxa"/>
          </w:tcPr>
          <w:p w:rsidR="00250397" w:rsidRPr="00F85957" w:rsidRDefault="00FD0F3C" w:rsidP="00030FA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432581</w:t>
            </w: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</w:t>
            </w: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тные источники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4.</w:t>
            </w:r>
          </w:p>
        </w:tc>
        <w:tc>
          <w:tcPr>
            <w:tcW w:w="1134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Монтаж прибора учета тепловой энергии</w:t>
            </w: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A12344" w:rsidRDefault="00A12344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264072</w:t>
            </w:r>
          </w:p>
        </w:tc>
        <w:tc>
          <w:tcPr>
            <w:tcW w:w="992" w:type="dxa"/>
          </w:tcPr>
          <w:p w:rsidR="00250397" w:rsidRPr="00F85957" w:rsidRDefault="00D079C1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993" w:type="dxa"/>
          </w:tcPr>
          <w:p w:rsidR="00250397" w:rsidRPr="00F85957" w:rsidRDefault="00D079C1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 w:val="restart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5.</w:t>
            </w:r>
          </w:p>
        </w:tc>
        <w:tc>
          <w:tcPr>
            <w:tcW w:w="1134" w:type="dxa"/>
            <w:vMerge w:val="restart"/>
          </w:tcPr>
          <w:p w:rsidR="00250397" w:rsidRPr="00F85957" w:rsidRDefault="00A627E4" w:rsidP="001112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</w:t>
            </w:r>
            <w:r w:rsidR="00250397"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емонт </w:t>
            </w: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системы отопления </w:t>
            </w: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D079C1" w:rsidRDefault="00D079C1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537156</w:t>
            </w:r>
          </w:p>
        </w:tc>
        <w:tc>
          <w:tcPr>
            <w:tcW w:w="992" w:type="dxa"/>
          </w:tcPr>
          <w:p w:rsidR="00250397" w:rsidRPr="00F85957" w:rsidRDefault="00D079C1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450054,78</w:t>
            </w:r>
          </w:p>
        </w:tc>
        <w:tc>
          <w:tcPr>
            <w:tcW w:w="993" w:type="dxa"/>
          </w:tcPr>
          <w:p w:rsidR="00250397" w:rsidRPr="00F85957" w:rsidRDefault="00FD0F3C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250397" w:rsidRPr="00F85957" w:rsidTr="004E3C8C">
        <w:tc>
          <w:tcPr>
            <w:tcW w:w="392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250397" w:rsidRPr="00F85957" w:rsidRDefault="00250397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A2081" w:rsidRPr="00F85957" w:rsidTr="004E3C8C">
        <w:tc>
          <w:tcPr>
            <w:tcW w:w="392" w:type="dxa"/>
            <w:vMerge w:val="restart"/>
          </w:tcPr>
          <w:p w:rsidR="000A2081" w:rsidRPr="00F85957" w:rsidRDefault="00D079C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  <w:r w:rsidR="003344E0"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:rsidR="000A2081" w:rsidRPr="00F85957" w:rsidRDefault="000A2081" w:rsidP="001112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Ремонт </w:t>
            </w:r>
            <w:r w:rsidR="001112E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системы водоснабжения и канализации</w:t>
            </w:r>
          </w:p>
        </w:tc>
        <w:tc>
          <w:tcPr>
            <w:tcW w:w="1276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A2081" w:rsidRPr="00F85957" w:rsidTr="004E3C8C">
        <w:tc>
          <w:tcPr>
            <w:tcW w:w="392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A2081" w:rsidRPr="00F85957" w:rsidTr="004E3C8C">
        <w:tc>
          <w:tcPr>
            <w:tcW w:w="392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A2081" w:rsidRPr="00F85957" w:rsidTr="004E3C8C">
        <w:tc>
          <w:tcPr>
            <w:tcW w:w="392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1112E3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620000</w:t>
            </w:r>
          </w:p>
        </w:tc>
        <w:tc>
          <w:tcPr>
            <w:tcW w:w="992" w:type="dxa"/>
          </w:tcPr>
          <w:p w:rsidR="000A2081" w:rsidRPr="00F85957" w:rsidRDefault="001112E3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410000</w:t>
            </w:r>
          </w:p>
        </w:tc>
        <w:tc>
          <w:tcPr>
            <w:tcW w:w="993" w:type="dxa"/>
          </w:tcPr>
          <w:p w:rsidR="000A2081" w:rsidRPr="00F85957" w:rsidRDefault="003D5883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A2081" w:rsidRPr="00F85957" w:rsidTr="004E3C8C">
        <w:tc>
          <w:tcPr>
            <w:tcW w:w="392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134" w:type="dxa"/>
            <w:vMerge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3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A2081" w:rsidRPr="00F85957" w:rsidRDefault="000A2081" w:rsidP="000A20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:rsidR="00F414BC" w:rsidRPr="004E3C8C" w:rsidRDefault="00F414BC" w:rsidP="004E3C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val="en-US" w:eastAsia="ru-RU"/>
        </w:rPr>
      </w:pPr>
    </w:p>
    <w:p w:rsidR="0049056D" w:rsidRPr="004E3C8C" w:rsidRDefault="0049056D" w:rsidP="005A7B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val="en-US" w:eastAsia="ru-RU"/>
        </w:rPr>
      </w:pPr>
    </w:p>
    <w:p w:rsidR="000B4A3B" w:rsidRPr="001112E3" w:rsidRDefault="000B4A3B" w:rsidP="00EC610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11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Подпрограмма ПУ «Михайловский» филиала КГУП «Приморский Водоканал»»:</w:t>
      </w:r>
    </w:p>
    <w:p w:rsidR="000B4A3B" w:rsidRPr="00F85957" w:rsidRDefault="000B4A3B" w:rsidP="000B4A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417"/>
        <w:gridCol w:w="1276"/>
        <w:gridCol w:w="851"/>
        <w:gridCol w:w="992"/>
        <w:gridCol w:w="992"/>
        <w:gridCol w:w="851"/>
        <w:gridCol w:w="850"/>
        <w:gridCol w:w="992"/>
      </w:tblGrid>
      <w:tr w:rsidR="000B4A3B" w:rsidRPr="00F85957" w:rsidTr="00DE4DE2">
        <w:trPr>
          <w:trHeight w:val="968"/>
        </w:trPr>
        <w:tc>
          <w:tcPr>
            <w:tcW w:w="250" w:type="dxa"/>
            <w:vMerge w:val="restart"/>
          </w:tcPr>
          <w:p w:rsidR="000B4A3B" w:rsidRPr="00F85957" w:rsidRDefault="000B4A3B" w:rsidP="00DE4DE2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№ 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Перечень мероприятий</w:t>
            </w:r>
          </w:p>
        </w:tc>
        <w:tc>
          <w:tcPr>
            <w:tcW w:w="1276" w:type="dxa"/>
            <w:vMerge w:val="restart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Объем финансирования всего, тыс. руб.</w:t>
            </w:r>
          </w:p>
        </w:tc>
        <w:tc>
          <w:tcPr>
            <w:tcW w:w="2835" w:type="dxa"/>
            <w:gridSpan w:val="3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 по годам</w:t>
            </w:r>
          </w:p>
        </w:tc>
        <w:tc>
          <w:tcPr>
            <w:tcW w:w="850" w:type="dxa"/>
            <w:vMerge w:val="restart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Срок исполнения</w:t>
            </w:r>
          </w:p>
        </w:tc>
        <w:tc>
          <w:tcPr>
            <w:tcW w:w="992" w:type="dxa"/>
            <w:vMerge w:val="restart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Ответственный исполнитель</w:t>
            </w:r>
          </w:p>
        </w:tc>
      </w:tr>
      <w:tr w:rsidR="000B4A3B" w:rsidRPr="00F85957" w:rsidTr="00DE4DE2">
        <w:trPr>
          <w:trHeight w:val="967"/>
        </w:trPr>
        <w:tc>
          <w:tcPr>
            <w:tcW w:w="250" w:type="dxa"/>
            <w:vMerge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  <w:vMerge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  <w:vMerge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2017</w:t>
            </w:r>
          </w:p>
        </w:tc>
        <w:tc>
          <w:tcPr>
            <w:tcW w:w="992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2018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2019</w:t>
            </w:r>
          </w:p>
        </w:tc>
        <w:tc>
          <w:tcPr>
            <w:tcW w:w="850" w:type="dxa"/>
            <w:vMerge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  <w:vMerge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DE4DE2">
            <w:pPr>
              <w:spacing w:line="240" w:lineRule="atLeast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0B4A3B" w:rsidRPr="00F85957" w:rsidRDefault="000B4A3B" w:rsidP="00F85957">
            <w:pPr>
              <w:spacing w:line="24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</w:t>
            </w: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 xml:space="preserve">насосного оборудования на скважинах №10036 и №11236 в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ихайловка</w:t>
            </w:r>
            <w:proofErr w:type="spellEnd"/>
          </w:p>
          <w:p w:rsidR="000B4A3B" w:rsidRPr="00F85957" w:rsidRDefault="000B4A3B" w:rsidP="00F85957">
            <w:pPr>
              <w:spacing w:line="24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2(шт.)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672000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F85957">
            <w:pPr>
              <w:pStyle w:val="a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2.</w:t>
            </w:r>
          </w:p>
          <w:p w:rsidR="000B4A3B" w:rsidRPr="00F85957" w:rsidRDefault="000B4A3B" w:rsidP="00DE4DE2">
            <w:pPr>
              <w:rPr>
                <w:rFonts w:ascii="Times New Roman" w:hAnsi="Times New Roman" w:cs="Times New Roman"/>
                <w:lang w:eastAsia="ru-RU"/>
              </w:rPr>
            </w:pPr>
            <w:r w:rsidRPr="00F8595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0B4A3B" w:rsidRPr="00F85957" w:rsidRDefault="000B4A3B" w:rsidP="000B4A3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насосного оборудования на скважинах №10036 и №1196б в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ихайловка</w:t>
            </w:r>
            <w:proofErr w:type="spellEnd"/>
          </w:p>
          <w:p w:rsidR="000B4A3B" w:rsidRPr="00F85957" w:rsidRDefault="000B4A3B" w:rsidP="000B4A3B">
            <w:pPr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2(шт.)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586000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DE4DE2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3</w:t>
            </w:r>
          </w:p>
        </w:tc>
        <w:tc>
          <w:tcPr>
            <w:tcW w:w="1417" w:type="dxa"/>
            <w:vMerge w:val="restart"/>
          </w:tcPr>
          <w:p w:rsidR="000B4A3B" w:rsidRPr="00F85957" w:rsidRDefault="000B4A3B" w:rsidP="000B4A3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сетевого насоса на станции обезжелезивания в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ихайловка</w:t>
            </w:r>
            <w:proofErr w:type="spellEnd"/>
          </w:p>
          <w:p w:rsidR="000B4A3B" w:rsidRPr="00F85957" w:rsidRDefault="000B4A3B" w:rsidP="000B4A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2(шт.)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DE4D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</w:tcPr>
          <w:p w:rsidR="009C0E4C" w:rsidRPr="00F85957" w:rsidRDefault="009C0E4C" w:rsidP="009C0E4C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промывных насосов на  станции обезжелезивания в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ихайловка</w:t>
            </w:r>
            <w:proofErr w:type="spellEnd"/>
          </w:p>
          <w:p w:rsidR="000B4A3B" w:rsidRPr="00F85957" w:rsidRDefault="009C0E4C" w:rsidP="009C0E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2(шт.)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180000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DE4D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</w:tcPr>
          <w:p w:rsidR="009C0E4C" w:rsidRPr="00F85957" w:rsidRDefault="009C0E4C" w:rsidP="009C0E4C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фильтрующей загрузки на фильтрах (4 шт.)  станции обезжелезивания в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ихайловка</w:t>
            </w:r>
            <w:proofErr w:type="spellEnd"/>
          </w:p>
          <w:p w:rsidR="000B4A3B" w:rsidRPr="00F85957" w:rsidRDefault="009C0E4C" w:rsidP="009C0E4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2(шт.)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DE4D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vMerge w:val="restart"/>
          </w:tcPr>
          <w:p w:rsidR="000B4A3B" w:rsidRPr="00F85957" w:rsidRDefault="009C0E4C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насосного оборудования на скважине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.В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асильевка</w:t>
            </w:r>
            <w:proofErr w:type="spell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(1 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475000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DE4D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7</w:t>
            </w:r>
          </w:p>
        </w:tc>
        <w:tc>
          <w:tcPr>
            <w:tcW w:w="1417" w:type="dxa"/>
            <w:vMerge w:val="restart"/>
          </w:tcPr>
          <w:p w:rsidR="000B4A3B" w:rsidRPr="00F85957" w:rsidRDefault="009C0E4C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Замена насосного оборудования на КНС в составе КОС </w:t>
            </w:r>
            <w:proofErr w:type="spell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</w:t>
            </w:r>
            <w:proofErr w:type="gramStart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.М</w:t>
            </w:r>
            <w:proofErr w:type="gram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ихайловка</w:t>
            </w:r>
            <w:proofErr w:type="spellEnd"/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(2 шт.)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407000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 w:val="restart"/>
          </w:tcPr>
          <w:p w:rsidR="000B4A3B" w:rsidRPr="00F85957" w:rsidRDefault="000B4A3B" w:rsidP="00DE4DE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8</w:t>
            </w:r>
          </w:p>
        </w:tc>
        <w:tc>
          <w:tcPr>
            <w:tcW w:w="1417" w:type="dxa"/>
            <w:vMerge w:val="restart"/>
          </w:tcPr>
          <w:p w:rsidR="000B4A3B" w:rsidRPr="00F85957" w:rsidRDefault="009C0E4C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Приобретение мотопомпы</w:t>
            </w: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Средства прочих бюджетов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80000</w:t>
            </w:r>
          </w:p>
        </w:tc>
        <w:tc>
          <w:tcPr>
            <w:tcW w:w="992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1" w:type="dxa"/>
          </w:tcPr>
          <w:p w:rsidR="000B4A3B" w:rsidRPr="00F85957" w:rsidRDefault="003D5883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  <w:tr w:rsidR="000B4A3B" w:rsidRPr="00F85957" w:rsidTr="00DE4DE2">
        <w:tc>
          <w:tcPr>
            <w:tcW w:w="250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7" w:type="dxa"/>
            <w:vMerge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8595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1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50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992" w:type="dxa"/>
          </w:tcPr>
          <w:p w:rsidR="000B4A3B" w:rsidRPr="00F85957" w:rsidRDefault="000B4A3B" w:rsidP="00F8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</w:tr>
    </w:tbl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056D" w:rsidRDefault="0049056D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0E4C" w:rsidRDefault="005C5168" w:rsidP="00A16903">
      <w:pPr>
        <w:pStyle w:val="a7"/>
        <w:rPr>
          <w:spacing w:val="2"/>
          <w:sz w:val="28"/>
          <w:szCs w:val="28"/>
        </w:rPr>
      </w:pPr>
      <w:r w:rsidRPr="00880BCC">
        <w:rPr>
          <w:spacing w:val="2"/>
          <w:sz w:val="28"/>
          <w:szCs w:val="28"/>
        </w:rPr>
        <w:br/>
      </w:r>
    </w:p>
    <w:p w:rsidR="009C0E4C" w:rsidRDefault="009C0E4C" w:rsidP="00A16903">
      <w:pPr>
        <w:pStyle w:val="a7"/>
        <w:rPr>
          <w:spacing w:val="2"/>
          <w:sz w:val="28"/>
          <w:szCs w:val="28"/>
        </w:rPr>
      </w:pPr>
    </w:p>
    <w:p w:rsidR="009C0E4C" w:rsidRDefault="009C0E4C" w:rsidP="00A16903">
      <w:pPr>
        <w:pStyle w:val="a7"/>
        <w:rPr>
          <w:spacing w:val="2"/>
          <w:sz w:val="28"/>
          <w:szCs w:val="28"/>
        </w:rPr>
      </w:pPr>
    </w:p>
    <w:p w:rsidR="009C0E4C" w:rsidRDefault="009C0E4C" w:rsidP="00A16903">
      <w:pPr>
        <w:pStyle w:val="a7"/>
        <w:rPr>
          <w:spacing w:val="2"/>
          <w:sz w:val="28"/>
          <w:szCs w:val="28"/>
        </w:rPr>
      </w:pPr>
    </w:p>
    <w:p w:rsidR="009C0E4C" w:rsidRDefault="009C0E4C" w:rsidP="00A16903">
      <w:pPr>
        <w:pStyle w:val="a7"/>
        <w:rPr>
          <w:spacing w:val="2"/>
          <w:sz w:val="28"/>
          <w:szCs w:val="28"/>
        </w:rPr>
      </w:pPr>
    </w:p>
    <w:p w:rsidR="009C0E4C" w:rsidRPr="004E3C8C" w:rsidRDefault="009C0E4C" w:rsidP="00A16903">
      <w:pPr>
        <w:pStyle w:val="a7"/>
        <w:rPr>
          <w:spacing w:val="2"/>
          <w:sz w:val="28"/>
          <w:szCs w:val="28"/>
          <w:lang w:val="en-US"/>
        </w:rPr>
      </w:pPr>
    </w:p>
    <w:p w:rsidR="00602361" w:rsidRPr="00880BCC" w:rsidRDefault="00602361" w:rsidP="00D531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602361" w:rsidRPr="00880BCC" w:rsidSect="00D0268D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FC" w:rsidRDefault="007377FC" w:rsidP="00923426">
      <w:pPr>
        <w:spacing w:after="0" w:line="240" w:lineRule="auto"/>
      </w:pPr>
      <w:r>
        <w:separator/>
      </w:r>
    </w:p>
  </w:endnote>
  <w:endnote w:type="continuationSeparator" w:id="0">
    <w:p w:rsidR="007377FC" w:rsidRDefault="007377FC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8C" w:rsidRDefault="004E3C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8C" w:rsidRDefault="004E3C8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8C" w:rsidRDefault="004E3C8C" w:rsidP="00923426">
    <w:pPr>
      <w:pStyle w:val="ab"/>
      <w:tabs>
        <w:tab w:val="clear" w:pos="4677"/>
        <w:tab w:val="clear" w:pos="9355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FC" w:rsidRDefault="007377FC" w:rsidP="00923426">
      <w:pPr>
        <w:spacing w:after="0" w:line="240" w:lineRule="auto"/>
      </w:pPr>
      <w:r>
        <w:separator/>
      </w:r>
    </w:p>
  </w:footnote>
  <w:footnote w:type="continuationSeparator" w:id="0">
    <w:p w:rsidR="007377FC" w:rsidRDefault="007377FC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8C" w:rsidRDefault="004E3C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269565"/>
      <w:docPartObj>
        <w:docPartGallery w:val="Page Numbers (Top of Page)"/>
        <w:docPartUnique/>
      </w:docPartObj>
    </w:sdtPr>
    <w:sdtEndPr/>
    <w:sdtContent>
      <w:p w:rsidR="004E3C8C" w:rsidRDefault="007377FC">
        <w:pPr>
          <w:pStyle w:val="a9"/>
          <w:jc w:val="center"/>
        </w:pPr>
      </w:p>
    </w:sdtContent>
  </w:sdt>
  <w:p w:rsidR="004E3C8C" w:rsidRDefault="004E3C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8C" w:rsidRDefault="004E3C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AD2"/>
    <w:multiLevelType w:val="multilevel"/>
    <w:tmpl w:val="9432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66FD5"/>
    <w:multiLevelType w:val="hybridMultilevel"/>
    <w:tmpl w:val="B5CA84AE"/>
    <w:lvl w:ilvl="0" w:tplc="6E54EFAE">
      <w:start w:val="1"/>
      <w:numFmt w:val="decimal"/>
      <w:lvlText w:val="%1."/>
      <w:lvlJc w:val="left"/>
      <w:pPr>
        <w:ind w:left="91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49CE"/>
    <w:multiLevelType w:val="hybridMultilevel"/>
    <w:tmpl w:val="725A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30FA0"/>
    <w:rsid w:val="00062940"/>
    <w:rsid w:val="000960DF"/>
    <w:rsid w:val="000A16EB"/>
    <w:rsid w:val="000A2081"/>
    <w:rsid w:val="000B0586"/>
    <w:rsid w:val="000B1EED"/>
    <w:rsid w:val="000B4A3B"/>
    <w:rsid w:val="000D019B"/>
    <w:rsid w:val="000E1B4E"/>
    <w:rsid w:val="001112E3"/>
    <w:rsid w:val="00120B69"/>
    <w:rsid w:val="001268A7"/>
    <w:rsid w:val="0014495B"/>
    <w:rsid w:val="00147B5E"/>
    <w:rsid w:val="00191C1E"/>
    <w:rsid w:val="00194A7C"/>
    <w:rsid w:val="00197F31"/>
    <w:rsid w:val="001C0564"/>
    <w:rsid w:val="001F6F41"/>
    <w:rsid w:val="002035CD"/>
    <w:rsid w:val="00250397"/>
    <w:rsid w:val="00251545"/>
    <w:rsid w:val="002775C7"/>
    <w:rsid w:val="00284F91"/>
    <w:rsid w:val="002D54F9"/>
    <w:rsid w:val="002D681D"/>
    <w:rsid w:val="002D765C"/>
    <w:rsid w:val="002E1501"/>
    <w:rsid w:val="002E3632"/>
    <w:rsid w:val="002E692C"/>
    <w:rsid w:val="00304C9C"/>
    <w:rsid w:val="00313601"/>
    <w:rsid w:val="00313C0F"/>
    <w:rsid w:val="00316816"/>
    <w:rsid w:val="003344E0"/>
    <w:rsid w:val="00340F45"/>
    <w:rsid w:val="00366385"/>
    <w:rsid w:val="00391611"/>
    <w:rsid w:val="00396F90"/>
    <w:rsid w:val="003A2B7B"/>
    <w:rsid w:val="003A716D"/>
    <w:rsid w:val="003C4A42"/>
    <w:rsid w:val="003D5883"/>
    <w:rsid w:val="003E291B"/>
    <w:rsid w:val="003F0030"/>
    <w:rsid w:val="00411B06"/>
    <w:rsid w:val="004137D1"/>
    <w:rsid w:val="00413DD4"/>
    <w:rsid w:val="00424B28"/>
    <w:rsid w:val="00467220"/>
    <w:rsid w:val="0049056D"/>
    <w:rsid w:val="004B01A0"/>
    <w:rsid w:val="004B6CFB"/>
    <w:rsid w:val="004C0F24"/>
    <w:rsid w:val="004D4BCA"/>
    <w:rsid w:val="004D5E74"/>
    <w:rsid w:val="004E30AE"/>
    <w:rsid w:val="004E3C8C"/>
    <w:rsid w:val="004F1773"/>
    <w:rsid w:val="005156AB"/>
    <w:rsid w:val="0053621D"/>
    <w:rsid w:val="0055699C"/>
    <w:rsid w:val="0055739D"/>
    <w:rsid w:val="00561529"/>
    <w:rsid w:val="00580898"/>
    <w:rsid w:val="00582163"/>
    <w:rsid w:val="00583E72"/>
    <w:rsid w:val="005A6A51"/>
    <w:rsid w:val="005A7BFB"/>
    <w:rsid w:val="005B1ED1"/>
    <w:rsid w:val="005B71D1"/>
    <w:rsid w:val="005C5168"/>
    <w:rsid w:val="005C5C82"/>
    <w:rsid w:val="005D263D"/>
    <w:rsid w:val="005D5563"/>
    <w:rsid w:val="005F5CDB"/>
    <w:rsid w:val="00602361"/>
    <w:rsid w:val="006035FD"/>
    <w:rsid w:val="00652105"/>
    <w:rsid w:val="00656BDF"/>
    <w:rsid w:val="006A20E8"/>
    <w:rsid w:val="006A26CE"/>
    <w:rsid w:val="006B0CE7"/>
    <w:rsid w:val="006C0EB9"/>
    <w:rsid w:val="006C1DE4"/>
    <w:rsid w:val="006C576F"/>
    <w:rsid w:val="006D64CA"/>
    <w:rsid w:val="006F1476"/>
    <w:rsid w:val="00724E03"/>
    <w:rsid w:val="00727A7D"/>
    <w:rsid w:val="00732595"/>
    <w:rsid w:val="007377FC"/>
    <w:rsid w:val="00744751"/>
    <w:rsid w:val="007772AA"/>
    <w:rsid w:val="00782EF1"/>
    <w:rsid w:val="00797C59"/>
    <w:rsid w:val="007A3975"/>
    <w:rsid w:val="007B3D91"/>
    <w:rsid w:val="007C4EA4"/>
    <w:rsid w:val="007D58B3"/>
    <w:rsid w:val="007E3743"/>
    <w:rsid w:val="007F5951"/>
    <w:rsid w:val="0085587E"/>
    <w:rsid w:val="00880BCC"/>
    <w:rsid w:val="008D03D6"/>
    <w:rsid w:val="008E2C91"/>
    <w:rsid w:val="008E3AE6"/>
    <w:rsid w:val="00922C27"/>
    <w:rsid w:val="00923426"/>
    <w:rsid w:val="00935F01"/>
    <w:rsid w:val="0094364B"/>
    <w:rsid w:val="00950491"/>
    <w:rsid w:val="009819B5"/>
    <w:rsid w:val="009B2158"/>
    <w:rsid w:val="009B3224"/>
    <w:rsid w:val="009B61A8"/>
    <w:rsid w:val="009C0E4C"/>
    <w:rsid w:val="009E3D4D"/>
    <w:rsid w:val="009E4AE2"/>
    <w:rsid w:val="009E761D"/>
    <w:rsid w:val="009F4782"/>
    <w:rsid w:val="00A12344"/>
    <w:rsid w:val="00A16903"/>
    <w:rsid w:val="00A2441C"/>
    <w:rsid w:val="00A627E4"/>
    <w:rsid w:val="00A64ACE"/>
    <w:rsid w:val="00A730F2"/>
    <w:rsid w:val="00A756F3"/>
    <w:rsid w:val="00A83C2C"/>
    <w:rsid w:val="00A861DB"/>
    <w:rsid w:val="00AC5053"/>
    <w:rsid w:val="00AD6935"/>
    <w:rsid w:val="00AE3ECB"/>
    <w:rsid w:val="00B15454"/>
    <w:rsid w:val="00B3683F"/>
    <w:rsid w:val="00B54326"/>
    <w:rsid w:val="00B554AC"/>
    <w:rsid w:val="00B72E27"/>
    <w:rsid w:val="00B815B5"/>
    <w:rsid w:val="00B96A9F"/>
    <w:rsid w:val="00BA33EA"/>
    <w:rsid w:val="00BC427F"/>
    <w:rsid w:val="00BD4888"/>
    <w:rsid w:val="00BD72DE"/>
    <w:rsid w:val="00BE295C"/>
    <w:rsid w:val="00BE75B5"/>
    <w:rsid w:val="00C203C2"/>
    <w:rsid w:val="00C23BE9"/>
    <w:rsid w:val="00C41241"/>
    <w:rsid w:val="00C41C4C"/>
    <w:rsid w:val="00C46D5C"/>
    <w:rsid w:val="00C52DB9"/>
    <w:rsid w:val="00C65E1A"/>
    <w:rsid w:val="00C73E2D"/>
    <w:rsid w:val="00C80E69"/>
    <w:rsid w:val="00C8302A"/>
    <w:rsid w:val="00C84284"/>
    <w:rsid w:val="00C86854"/>
    <w:rsid w:val="00CD2365"/>
    <w:rsid w:val="00D0268D"/>
    <w:rsid w:val="00D079C1"/>
    <w:rsid w:val="00D10F5F"/>
    <w:rsid w:val="00D41869"/>
    <w:rsid w:val="00D4288E"/>
    <w:rsid w:val="00D447FC"/>
    <w:rsid w:val="00D53130"/>
    <w:rsid w:val="00D54EED"/>
    <w:rsid w:val="00D91C0B"/>
    <w:rsid w:val="00DB138C"/>
    <w:rsid w:val="00DE3CFA"/>
    <w:rsid w:val="00DE4DE2"/>
    <w:rsid w:val="00DF188C"/>
    <w:rsid w:val="00DF58EE"/>
    <w:rsid w:val="00E04B85"/>
    <w:rsid w:val="00E12FD7"/>
    <w:rsid w:val="00E131DD"/>
    <w:rsid w:val="00E16BCE"/>
    <w:rsid w:val="00E20133"/>
    <w:rsid w:val="00E21172"/>
    <w:rsid w:val="00E21C6D"/>
    <w:rsid w:val="00E22FBA"/>
    <w:rsid w:val="00E45609"/>
    <w:rsid w:val="00E5304B"/>
    <w:rsid w:val="00E554B6"/>
    <w:rsid w:val="00E6545D"/>
    <w:rsid w:val="00E7563C"/>
    <w:rsid w:val="00EC47AE"/>
    <w:rsid w:val="00EC610A"/>
    <w:rsid w:val="00EF19F3"/>
    <w:rsid w:val="00EF610D"/>
    <w:rsid w:val="00EF668D"/>
    <w:rsid w:val="00F01810"/>
    <w:rsid w:val="00F173FB"/>
    <w:rsid w:val="00F22302"/>
    <w:rsid w:val="00F25DCE"/>
    <w:rsid w:val="00F27157"/>
    <w:rsid w:val="00F309A6"/>
    <w:rsid w:val="00F379BB"/>
    <w:rsid w:val="00F414BC"/>
    <w:rsid w:val="00F46878"/>
    <w:rsid w:val="00F47D25"/>
    <w:rsid w:val="00F51212"/>
    <w:rsid w:val="00F606E5"/>
    <w:rsid w:val="00F85957"/>
    <w:rsid w:val="00F85B3D"/>
    <w:rsid w:val="00F87CBA"/>
    <w:rsid w:val="00FA156F"/>
    <w:rsid w:val="00FA47C4"/>
    <w:rsid w:val="00FA70C0"/>
    <w:rsid w:val="00FB0EE6"/>
    <w:rsid w:val="00FB541E"/>
    <w:rsid w:val="00FB5540"/>
    <w:rsid w:val="00FC0418"/>
    <w:rsid w:val="00FD0F3C"/>
    <w:rsid w:val="00FE2373"/>
    <w:rsid w:val="00FE6D5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9E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9E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16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3261402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AA3A-8436-4A15-A741-21DE7C5D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57</cp:revision>
  <cp:lastPrinted>2016-08-22T00:52:00Z</cp:lastPrinted>
  <dcterms:created xsi:type="dcterms:W3CDTF">2016-02-25T22:44:00Z</dcterms:created>
  <dcterms:modified xsi:type="dcterms:W3CDTF">2016-09-21T01:03:00Z</dcterms:modified>
</cp:coreProperties>
</file>